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571" w:rsidRPr="00C12E6E" w:rsidRDefault="002C1571" w:rsidP="002C1571">
      <w:pPr>
        <w:pStyle w:val="ListParagraph"/>
        <w:bidi w:val="0"/>
        <w:spacing w:after="0" w:line="360" w:lineRule="auto"/>
        <w:ind w:left="0" w:firstLine="709"/>
        <w:jc w:val="both"/>
        <w:rPr>
          <w:rFonts w:asciiTheme="majorBidi" w:eastAsiaTheme="minorEastAsia" w:hAnsiTheme="majorBidi" w:cstheme="majorBidi"/>
          <w:sz w:val="28"/>
          <w:szCs w:val="28"/>
          <w:lang w:bidi="ar-EG"/>
        </w:rPr>
      </w:pPr>
      <w:r w:rsidRPr="00C12E6E">
        <w:rPr>
          <w:rFonts w:asciiTheme="majorBidi" w:hAnsiTheme="majorBidi" w:cstheme="majorBidi"/>
          <w:sz w:val="28"/>
          <w:szCs w:val="28"/>
          <w:lang w:bidi="ar-EG"/>
        </w:rPr>
        <w:t xml:space="preserve">Cooling slope casting </w:t>
      </w:r>
      <w:r>
        <w:rPr>
          <w:rFonts w:asciiTheme="majorBidi" w:hAnsiTheme="majorBidi" w:cstheme="majorBidi"/>
          <w:sz w:val="28"/>
          <w:szCs w:val="28"/>
          <w:lang w:bidi="ar-EG"/>
        </w:rPr>
        <w:t>(CSC)</w:t>
      </w:r>
      <w:r w:rsidRPr="00C12E6E">
        <w:rPr>
          <w:rFonts w:asciiTheme="majorBidi" w:hAnsiTheme="majorBidi" w:cstheme="majorBidi"/>
          <w:sz w:val="28"/>
          <w:szCs w:val="28"/>
          <w:lang w:bidi="ar-EG"/>
        </w:rPr>
        <w:t xml:space="preserve"> is the simplest and cheapest method that is used to produce non-dendritic </w:t>
      </w:r>
      <w:proofErr w:type="spellStart"/>
      <w:r w:rsidRPr="00C12E6E">
        <w:rPr>
          <w:rFonts w:asciiTheme="majorBidi" w:hAnsiTheme="majorBidi" w:cstheme="majorBidi"/>
          <w:sz w:val="28"/>
          <w:szCs w:val="28"/>
          <w:lang w:bidi="ar-EG"/>
        </w:rPr>
        <w:t>feedstocks</w:t>
      </w:r>
      <w:proofErr w:type="spellEnd"/>
      <w:r w:rsidRPr="00C12E6E">
        <w:rPr>
          <w:rFonts w:asciiTheme="majorBidi" w:hAnsiTheme="majorBidi" w:cstheme="majorBidi"/>
          <w:sz w:val="28"/>
          <w:szCs w:val="28"/>
          <w:lang w:bidi="ar-EG"/>
        </w:rPr>
        <w:t xml:space="preserve"> for </w:t>
      </w:r>
      <w:proofErr w:type="spellStart"/>
      <w:r w:rsidRPr="00C12E6E">
        <w:rPr>
          <w:rFonts w:asciiTheme="majorBidi" w:hAnsiTheme="majorBidi" w:cstheme="majorBidi"/>
          <w:sz w:val="28"/>
          <w:szCs w:val="28"/>
          <w:lang w:bidi="ar-EG"/>
        </w:rPr>
        <w:t>thixoforming</w:t>
      </w:r>
      <w:proofErr w:type="spellEnd"/>
      <w:r w:rsidRPr="00C12E6E">
        <w:rPr>
          <w:rFonts w:asciiTheme="majorBidi" w:hAnsiTheme="majorBidi" w:cstheme="majorBidi"/>
          <w:sz w:val="28"/>
          <w:szCs w:val="28"/>
          <w:lang w:bidi="ar-EG"/>
        </w:rPr>
        <w:t xml:space="preserve"> technology. In the present investigation, the effect of pouring temperature and the type of the </w:t>
      </w:r>
      <w:proofErr w:type="spellStart"/>
      <w:r w:rsidRPr="00C12E6E">
        <w:rPr>
          <w:rFonts w:asciiTheme="majorBidi" w:hAnsiTheme="majorBidi" w:cstheme="majorBidi"/>
          <w:sz w:val="28"/>
          <w:szCs w:val="28"/>
          <w:lang w:bidi="ar-EG"/>
        </w:rPr>
        <w:t>mould</w:t>
      </w:r>
      <w:proofErr w:type="spellEnd"/>
      <w:r w:rsidRPr="00C12E6E">
        <w:rPr>
          <w:rFonts w:asciiTheme="majorBidi" w:hAnsiTheme="majorBidi" w:cstheme="majorBidi"/>
          <w:sz w:val="28"/>
          <w:szCs w:val="28"/>
          <w:lang w:bidi="ar-EG"/>
        </w:rPr>
        <w:t xml:space="preserve"> and cooling slope plate on th</w:t>
      </w:r>
      <w:bookmarkStart w:id="0" w:name="_GoBack"/>
      <w:bookmarkEnd w:id="0"/>
      <w:r w:rsidRPr="00C12E6E">
        <w:rPr>
          <w:rFonts w:asciiTheme="majorBidi" w:hAnsiTheme="majorBidi" w:cstheme="majorBidi"/>
          <w:sz w:val="28"/>
          <w:szCs w:val="28"/>
          <w:lang w:bidi="ar-EG"/>
        </w:rPr>
        <w:t xml:space="preserve">e formation of fine and globular microstructure of A356 Aluminum alloy was studied. Molten A356 alloy with temperatures of 630 °C, 650 °C and 670 °C was poured on the surface of inclined plates then casted in the </w:t>
      </w:r>
      <w:proofErr w:type="spellStart"/>
      <w:r w:rsidRPr="00C12E6E">
        <w:rPr>
          <w:rFonts w:asciiTheme="majorBidi" w:hAnsiTheme="majorBidi" w:cstheme="majorBidi"/>
          <w:sz w:val="28"/>
          <w:szCs w:val="28"/>
          <w:lang w:bidi="ar-EG"/>
        </w:rPr>
        <w:t>mould</w:t>
      </w:r>
      <w:proofErr w:type="spellEnd"/>
      <w:r w:rsidRPr="00C12E6E">
        <w:rPr>
          <w:rFonts w:asciiTheme="majorBidi" w:hAnsiTheme="majorBidi" w:cstheme="majorBidi"/>
          <w:sz w:val="28"/>
          <w:szCs w:val="28"/>
          <w:lang w:bidi="ar-EG"/>
        </w:rPr>
        <w:t xml:space="preserve">. The inclined plates and </w:t>
      </w:r>
      <w:proofErr w:type="spellStart"/>
      <w:r w:rsidRPr="00C12E6E">
        <w:rPr>
          <w:rFonts w:asciiTheme="majorBidi" w:hAnsiTheme="majorBidi" w:cstheme="majorBidi"/>
          <w:sz w:val="28"/>
          <w:szCs w:val="28"/>
          <w:lang w:bidi="ar-EG"/>
        </w:rPr>
        <w:t>moulds</w:t>
      </w:r>
      <w:proofErr w:type="spellEnd"/>
      <w:r w:rsidRPr="00C12E6E">
        <w:rPr>
          <w:rFonts w:asciiTheme="majorBidi" w:hAnsiTheme="majorBidi" w:cstheme="majorBidi"/>
          <w:sz w:val="28"/>
          <w:szCs w:val="28"/>
          <w:lang w:bidi="ar-EG"/>
        </w:rPr>
        <w:t xml:space="preserve"> are made from different materials, typically, low carbon steel, 304 stainless steel and pure copper. The analysis of variance (ANOVA) statistical technique was carried out to specify the most significance parameter that affect the microstructure of the produced </w:t>
      </w:r>
      <w:proofErr w:type="spellStart"/>
      <w:r w:rsidRPr="00C12E6E">
        <w:rPr>
          <w:rFonts w:asciiTheme="majorBidi" w:hAnsiTheme="majorBidi" w:cstheme="majorBidi"/>
          <w:sz w:val="28"/>
          <w:szCs w:val="28"/>
          <w:lang w:bidi="ar-EG"/>
        </w:rPr>
        <w:t>feedstocks</w:t>
      </w:r>
      <w:proofErr w:type="spellEnd"/>
      <w:r w:rsidRPr="00C12E6E">
        <w:rPr>
          <w:rFonts w:asciiTheme="majorBidi" w:hAnsiTheme="majorBidi" w:cstheme="majorBidi"/>
          <w:sz w:val="28"/>
          <w:szCs w:val="28"/>
          <w:lang w:bidi="ar-EG"/>
        </w:rPr>
        <w:t xml:space="preserve">. </w:t>
      </w:r>
      <w:r w:rsidRPr="00C12E6E">
        <w:rPr>
          <w:rFonts w:asciiTheme="majorBidi" w:eastAsiaTheme="minorEastAsia" w:hAnsiTheme="majorBidi" w:cstheme="majorBidi"/>
          <w:sz w:val="28"/>
          <w:szCs w:val="28"/>
          <w:lang w:bidi="ar-EG"/>
        </w:rPr>
        <w:t>Taguchi’s method is used to specify the optimal CSC processing conditions.</w:t>
      </w:r>
      <w:r w:rsidRPr="00C12E6E">
        <w:rPr>
          <w:rFonts w:asciiTheme="majorBidi" w:hAnsiTheme="majorBidi" w:cstheme="majorBidi"/>
          <w:sz w:val="28"/>
          <w:szCs w:val="28"/>
          <w:lang w:bidi="ar-EG"/>
        </w:rPr>
        <w:t xml:space="preserve"> The results indicated that </w:t>
      </w:r>
      <w:r w:rsidRPr="00C12E6E">
        <w:rPr>
          <w:rFonts w:asciiTheme="majorBidi" w:eastAsiaTheme="minorEastAsia" w:hAnsiTheme="majorBidi" w:cstheme="majorBidi"/>
          <w:sz w:val="28"/>
          <w:szCs w:val="28"/>
          <w:lang w:bidi="ar-EG"/>
        </w:rPr>
        <w:t xml:space="preserve">the material of the </w:t>
      </w:r>
      <w:proofErr w:type="spellStart"/>
      <w:r w:rsidRPr="00C12E6E">
        <w:rPr>
          <w:rFonts w:asciiTheme="majorBidi" w:eastAsiaTheme="minorEastAsia" w:hAnsiTheme="majorBidi" w:cstheme="majorBidi"/>
          <w:sz w:val="28"/>
          <w:szCs w:val="28"/>
          <w:lang w:bidi="ar-EG"/>
        </w:rPr>
        <w:t>mould</w:t>
      </w:r>
      <w:proofErr w:type="spellEnd"/>
      <w:r w:rsidRPr="00C12E6E">
        <w:rPr>
          <w:rFonts w:asciiTheme="majorBidi" w:eastAsiaTheme="minorEastAsia" w:hAnsiTheme="majorBidi" w:cstheme="majorBidi"/>
          <w:sz w:val="28"/>
          <w:szCs w:val="28"/>
          <w:lang w:bidi="ar-EG"/>
        </w:rPr>
        <w:t xml:space="preserve">/slope plate combination has highest statistical and physical significance when compared with the pouring temperature on both the grain size and shape factor of the α-Al primary grains. The A356 feedstock poured at a pouring temperature of 650 </w:t>
      </w:r>
      <w:proofErr w:type="spellStart"/>
      <w:r w:rsidRPr="00C12E6E">
        <w:rPr>
          <w:rFonts w:asciiTheme="majorBidi" w:eastAsiaTheme="minorEastAsia" w:hAnsiTheme="majorBidi" w:cstheme="majorBidi"/>
          <w:sz w:val="28"/>
          <w:szCs w:val="28"/>
          <w:vertAlign w:val="superscript"/>
          <w:lang w:bidi="ar-EG"/>
        </w:rPr>
        <w:t>o</w:t>
      </w:r>
      <w:r w:rsidRPr="00C12E6E">
        <w:rPr>
          <w:rFonts w:asciiTheme="majorBidi" w:eastAsiaTheme="minorEastAsia" w:hAnsiTheme="majorBidi" w:cstheme="majorBidi"/>
          <w:sz w:val="28"/>
          <w:szCs w:val="28"/>
          <w:lang w:bidi="ar-EG"/>
        </w:rPr>
        <w:t>C</w:t>
      </w:r>
      <w:proofErr w:type="spellEnd"/>
      <w:r w:rsidRPr="00C12E6E">
        <w:rPr>
          <w:rFonts w:asciiTheme="majorBidi" w:eastAsiaTheme="minorEastAsia" w:hAnsiTheme="majorBidi" w:cstheme="majorBidi"/>
          <w:sz w:val="28"/>
          <w:szCs w:val="28"/>
          <w:lang w:bidi="ar-EG"/>
        </w:rPr>
        <w:t xml:space="preserve"> on a pure copper cooling slope plate and casted in a pure copper </w:t>
      </w:r>
      <w:proofErr w:type="spellStart"/>
      <w:r w:rsidRPr="00C12E6E">
        <w:rPr>
          <w:rFonts w:asciiTheme="majorBidi" w:eastAsiaTheme="minorEastAsia" w:hAnsiTheme="majorBidi" w:cstheme="majorBidi"/>
          <w:sz w:val="28"/>
          <w:szCs w:val="28"/>
          <w:lang w:bidi="ar-EG"/>
        </w:rPr>
        <w:t>mould</w:t>
      </w:r>
      <w:proofErr w:type="spellEnd"/>
      <w:r w:rsidRPr="00C12E6E">
        <w:rPr>
          <w:rFonts w:asciiTheme="majorBidi" w:eastAsiaTheme="minorEastAsia" w:hAnsiTheme="majorBidi" w:cstheme="majorBidi"/>
          <w:sz w:val="28"/>
          <w:szCs w:val="28"/>
          <w:lang w:bidi="ar-EG"/>
        </w:rPr>
        <w:t xml:space="preserve"> exhibited the best microstructural characteristics suitable for </w:t>
      </w:r>
      <w:proofErr w:type="spellStart"/>
      <w:r w:rsidRPr="00C12E6E">
        <w:rPr>
          <w:rFonts w:asciiTheme="majorBidi" w:eastAsiaTheme="minorEastAsia" w:hAnsiTheme="majorBidi" w:cstheme="majorBidi"/>
          <w:sz w:val="28"/>
          <w:szCs w:val="28"/>
          <w:lang w:bidi="ar-EG"/>
        </w:rPr>
        <w:t>thixoforming</w:t>
      </w:r>
      <w:proofErr w:type="spellEnd"/>
      <w:r w:rsidRPr="00C12E6E">
        <w:rPr>
          <w:rFonts w:asciiTheme="majorBidi" w:eastAsiaTheme="minorEastAsia" w:hAnsiTheme="majorBidi" w:cstheme="majorBidi"/>
          <w:sz w:val="28"/>
          <w:szCs w:val="28"/>
          <w:lang w:bidi="ar-EG"/>
        </w:rPr>
        <w:t>.</w:t>
      </w:r>
    </w:p>
    <w:p w:rsidR="003E36B6" w:rsidRDefault="003E36B6" w:rsidP="002C1571">
      <w:pPr>
        <w:spacing w:line="360" w:lineRule="auto"/>
        <w:ind w:firstLine="709"/>
      </w:pPr>
    </w:p>
    <w:sectPr w:rsidR="003E3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55"/>
    <w:rsid w:val="00056457"/>
    <w:rsid w:val="000C4CEF"/>
    <w:rsid w:val="0022643C"/>
    <w:rsid w:val="00281AAF"/>
    <w:rsid w:val="002C1571"/>
    <w:rsid w:val="002D3054"/>
    <w:rsid w:val="003870FA"/>
    <w:rsid w:val="003D7D21"/>
    <w:rsid w:val="003E36B6"/>
    <w:rsid w:val="00423047"/>
    <w:rsid w:val="00485899"/>
    <w:rsid w:val="00565E82"/>
    <w:rsid w:val="005F3B7F"/>
    <w:rsid w:val="00693377"/>
    <w:rsid w:val="00736D55"/>
    <w:rsid w:val="007F5FBC"/>
    <w:rsid w:val="008326F3"/>
    <w:rsid w:val="00880F2C"/>
    <w:rsid w:val="008C089B"/>
    <w:rsid w:val="00947335"/>
    <w:rsid w:val="00972F2C"/>
    <w:rsid w:val="00973922"/>
    <w:rsid w:val="009B4859"/>
    <w:rsid w:val="009D5129"/>
    <w:rsid w:val="009E2B87"/>
    <w:rsid w:val="00B87468"/>
    <w:rsid w:val="00BD260C"/>
    <w:rsid w:val="00C34073"/>
    <w:rsid w:val="00C60C5F"/>
    <w:rsid w:val="00DB223F"/>
    <w:rsid w:val="00E33226"/>
    <w:rsid w:val="00E54B38"/>
    <w:rsid w:val="00F67984"/>
    <w:rsid w:val="00FA696A"/>
    <w:rsid w:val="00FB23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011FD-52B3-4760-B510-0481C998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571"/>
    <w:pPr>
      <w:bidi/>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Elgazzar</dc:creator>
  <cp:keywords/>
  <dc:description/>
  <cp:lastModifiedBy>Elgazzar</cp:lastModifiedBy>
  <cp:revision>2</cp:revision>
  <dcterms:created xsi:type="dcterms:W3CDTF">2017-02-22T17:31:00Z</dcterms:created>
  <dcterms:modified xsi:type="dcterms:W3CDTF">2017-02-22T17:32:00Z</dcterms:modified>
</cp:coreProperties>
</file>